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1A8F" w14:textId="77777777" w:rsidR="005B6925" w:rsidRDefault="005B6925">
      <w:pPr>
        <w:pStyle w:val="Corpotesto"/>
        <w:spacing w:before="3"/>
        <w:rPr>
          <w:rFonts w:ascii="Times New Roman"/>
          <w:sz w:val="18"/>
        </w:rPr>
      </w:pPr>
      <w:bookmarkStart w:id="0" w:name="_GoBack"/>
      <w:bookmarkEnd w:id="0"/>
    </w:p>
    <w:p w14:paraId="0710C063" w14:textId="77777777" w:rsidR="005B6925" w:rsidRDefault="00B82280">
      <w:pPr>
        <w:pStyle w:val="Corpotesto"/>
        <w:spacing w:before="58" w:line="259" w:lineRule="auto"/>
        <w:ind w:left="7984" w:right="108" w:hanging="128"/>
        <w:jc w:val="right"/>
      </w:pPr>
      <w:r>
        <w:t>Al Dirigente Scolastico</w:t>
      </w:r>
      <w:r>
        <w:rPr>
          <w:spacing w:val="-45"/>
        </w:rPr>
        <w:t xml:space="preserve"> </w:t>
      </w:r>
      <w:r>
        <w:t>IC</w:t>
      </w:r>
      <w:r>
        <w:rPr>
          <w:spacing w:val="-4"/>
        </w:rPr>
        <w:t xml:space="preserve"> </w:t>
      </w:r>
      <w:r>
        <w:t>DON</w:t>
      </w:r>
      <w:r>
        <w:rPr>
          <w:spacing w:val="-6"/>
        </w:rPr>
        <w:t xml:space="preserve"> </w:t>
      </w:r>
      <w:r>
        <w:t>MILANI</w:t>
      </w:r>
      <w:r>
        <w:rPr>
          <w:spacing w:val="-4"/>
        </w:rPr>
        <w:t xml:space="preserve"> </w:t>
      </w:r>
      <w:r>
        <w:t>SALA</w:t>
      </w:r>
    </w:p>
    <w:p w14:paraId="28B140AD" w14:textId="77777777" w:rsidR="005B6925" w:rsidRDefault="005B6925">
      <w:pPr>
        <w:pStyle w:val="Corpotesto"/>
        <w:rPr>
          <w:sz w:val="20"/>
        </w:rPr>
      </w:pPr>
    </w:p>
    <w:p w14:paraId="330AF4DB" w14:textId="77777777" w:rsidR="005B6925" w:rsidRDefault="005B6925">
      <w:pPr>
        <w:pStyle w:val="Corpotesto"/>
        <w:spacing w:before="8"/>
        <w:rPr>
          <w:sz w:val="15"/>
        </w:rPr>
      </w:pPr>
    </w:p>
    <w:p w14:paraId="3D1B6F3A" w14:textId="77777777" w:rsidR="001F41FF" w:rsidRPr="004A75E7" w:rsidRDefault="00B82280" w:rsidP="001F41FF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>
        <w:t>Autorizzazione:</w:t>
      </w:r>
      <w:r>
        <w:rPr>
          <w:spacing w:val="6"/>
        </w:rPr>
        <w:t xml:space="preserve"> </w:t>
      </w:r>
      <w:r w:rsidR="001F41FF" w:rsidRPr="004A75E7">
        <w:rPr>
          <w:rFonts w:ascii="Times New Roman" w:hAnsi="Times New Roman" w:cs="Times New Roman"/>
          <w:sz w:val="24"/>
          <w:szCs w:val="24"/>
        </w:rPr>
        <w:t>Manifestazione</w:t>
      </w:r>
      <w:r w:rsidR="001F41FF">
        <w:rPr>
          <w:rFonts w:ascii="Times New Roman" w:hAnsi="Times New Roman" w:cs="Times New Roman"/>
          <w:sz w:val="24"/>
          <w:szCs w:val="24"/>
        </w:rPr>
        <w:t xml:space="preserve"> fase </w:t>
      </w:r>
      <w:proofErr w:type="gramStart"/>
      <w:r w:rsidR="001F41FF">
        <w:rPr>
          <w:rFonts w:ascii="Times New Roman" w:hAnsi="Times New Roman" w:cs="Times New Roman"/>
          <w:sz w:val="24"/>
          <w:szCs w:val="24"/>
        </w:rPr>
        <w:t xml:space="preserve">regionale </w:t>
      </w:r>
      <w:r w:rsidR="001F41FF" w:rsidRPr="004A75E7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1F41FF" w:rsidRPr="004A75E7">
        <w:rPr>
          <w:rFonts w:ascii="Times New Roman" w:hAnsi="Times New Roman" w:cs="Times New Roman"/>
          <w:sz w:val="24"/>
          <w:szCs w:val="24"/>
        </w:rPr>
        <w:t xml:space="preserve">Giochi della </w:t>
      </w:r>
      <w:proofErr w:type="spellStart"/>
      <w:r w:rsidR="001F41FF" w:rsidRPr="004A75E7">
        <w:rPr>
          <w:rFonts w:ascii="Times New Roman" w:hAnsi="Times New Roman" w:cs="Times New Roman"/>
          <w:sz w:val="24"/>
          <w:szCs w:val="24"/>
        </w:rPr>
        <w:t>Gioventu’</w:t>
      </w:r>
      <w:proofErr w:type="spellEnd"/>
      <w:r w:rsidR="001F41FF" w:rsidRPr="004A75E7">
        <w:rPr>
          <w:rFonts w:ascii="Times New Roman" w:hAnsi="Times New Roman" w:cs="Times New Roman"/>
          <w:sz w:val="24"/>
          <w:szCs w:val="24"/>
        </w:rPr>
        <w:t>”- 3 giugno 2024</w:t>
      </w:r>
    </w:p>
    <w:p w14:paraId="46603E64" w14:textId="6086C9D4" w:rsidR="005B6925" w:rsidRDefault="005B6925">
      <w:pPr>
        <w:pStyle w:val="Corpotesto"/>
        <w:spacing w:line="259" w:lineRule="auto"/>
        <w:ind w:left="113"/>
      </w:pPr>
    </w:p>
    <w:p w14:paraId="75464B15" w14:textId="77777777" w:rsidR="005B6925" w:rsidRDefault="005B6925">
      <w:pPr>
        <w:pStyle w:val="Corpotesto"/>
        <w:rPr>
          <w:sz w:val="20"/>
        </w:rPr>
      </w:pPr>
    </w:p>
    <w:p w14:paraId="24BB4CC8" w14:textId="77777777" w:rsidR="005B6925" w:rsidRDefault="005B6925">
      <w:pPr>
        <w:pStyle w:val="Corpotesto"/>
        <w:spacing w:before="10"/>
        <w:rPr>
          <w:sz w:val="28"/>
        </w:rPr>
      </w:pPr>
    </w:p>
    <w:p w14:paraId="407D5AB7" w14:textId="77777777" w:rsidR="005B6925" w:rsidRDefault="00B82280">
      <w:pPr>
        <w:pStyle w:val="Corpotesto"/>
        <w:tabs>
          <w:tab w:val="left" w:leader="dot" w:pos="7894"/>
        </w:tabs>
        <w:ind w:left="113"/>
      </w:pPr>
      <w:r>
        <w:t>I</w:t>
      </w:r>
      <w:r>
        <w:rPr>
          <w:spacing w:val="9"/>
        </w:rPr>
        <w:t xml:space="preserve"> </w:t>
      </w:r>
      <w:r>
        <w:t>sottoscritti</w:t>
      </w:r>
      <w:r>
        <w:tab/>
        <w:t>genitori</w:t>
      </w:r>
      <w:r>
        <w:rPr>
          <w:spacing w:val="3"/>
        </w:rPr>
        <w:t xml:space="preserve"> </w:t>
      </w:r>
      <w:r>
        <w:t>dell’alunno/a</w:t>
      </w:r>
    </w:p>
    <w:p w14:paraId="240DF1F4" w14:textId="77777777" w:rsidR="005B6925" w:rsidRDefault="005B6925">
      <w:pPr>
        <w:pStyle w:val="Corpotesto"/>
        <w:spacing w:before="5"/>
        <w:rPr>
          <w:sz w:val="24"/>
        </w:rPr>
      </w:pPr>
    </w:p>
    <w:p w14:paraId="4607DE74" w14:textId="77777777" w:rsidR="005B6925" w:rsidRDefault="00B82280">
      <w:pPr>
        <w:pStyle w:val="Corpotesto"/>
        <w:tabs>
          <w:tab w:val="left" w:leader="dot" w:pos="9492"/>
        </w:tabs>
        <w:ind w:left="113"/>
      </w:pPr>
      <w:r>
        <w:t>………………………………………………………...frequentante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…………………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Scuola…</w:t>
      </w:r>
      <w:r>
        <w:rPr>
          <w:rFonts w:ascii="Times New Roman" w:hAnsi="Times New Roman"/>
        </w:rPr>
        <w:tab/>
      </w:r>
      <w:r>
        <w:t>del</w:t>
      </w:r>
    </w:p>
    <w:p w14:paraId="36EDE68D" w14:textId="77777777" w:rsidR="005B6925" w:rsidRDefault="005B6925">
      <w:pPr>
        <w:pStyle w:val="Corpotesto"/>
        <w:spacing w:before="3"/>
        <w:rPr>
          <w:sz w:val="24"/>
        </w:rPr>
      </w:pPr>
    </w:p>
    <w:p w14:paraId="5FB283F7" w14:textId="77777777" w:rsidR="005B6925" w:rsidRDefault="00B82280">
      <w:pPr>
        <w:pStyle w:val="Corpotesto"/>
        <w:tabs>
          <w:tab w:val="left" w:pos="3148"/>
        </w:tabs>
        <w:ind w:left="113"/>
      </w:pPr>
      <w:r>
        <w:t>plesso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D8547" w14:textId="77777777" w:rsidR="005B6925" w:rsidRDefault="005B6925">
      <w:pPr>
        <w:pStyle w:val="Corpotesto"/>
        <w:spacing w:before="10"/>
        <w:rPr>
          <w:sz w:val="9"/>
        </w:rPr>
      </w:pPr>
    </w:p>
    <w:p w14:paraId="106ED9E0" w14:textId="77777777" w:rsidR="005B6925" w:rsidRDefault="00B82280">
      <w:pPr>
        <w:pStyle w:val="Corpotesto"/>
        <w:spacing w:before="59"/>
        <w:ind w:left="4285" w:right="4286"/>
        <w:jc w:val="center"/>
      </w:pPr>
      <w:r>
        <w:t>AUTORIZZANO</w:t>
      </w:r>
    </w:p>
    <w:p w14:paraId="07A91B21" w14:textId="77777777" w:rsidR="005B6925" w:rsidRDefault="005B6925">
      <w:pPr>
        <w:pStyle w:val="Corpotesto"/>
        <w:spacing w:before="9"/>
        <w:rPr>
          <w:sz w:val="14"/>
        </w:rPr>
      </w:pPr>
    </w:p>
    <w:p w14:paraId="68709662" w14:textId="5082A663" w:rsidR="001F41FF" w:rsidRPr="004A75E7" w:rsidRDefault="00B82280" w:rsidP="001F41FF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>
        <w:t>il/la</w:t>
      </w:r>
      <w:r w:rsidRPr="001F41FF">
        <w:rPr>
          <w:spacing w:val="1"/>
        </w:rPr>
        <w:t xml:space="preserve"> </w:t>
      </w:r>
      <w:r>
        <w:t>proprio/a</w:t>
      </w:r>
      <w:r w:rsidRPr="001F41FF">
        <w:rPr>
          <w:spacing w:val="1"/>
        </w:rPr>
        <w:t xml:space="preserve"> </w:t>
      </w:r>
      <w:r>
        <w:t>figlio/a</w:t>
      </w:r>
      <w:r w:rsidRPr="001F41FF">
        <w:rPr>
          <w:spacing w:val="1"/>
        </w:rPr>
        <w:t xml:space="preserve"> </w:t>
      </w:r>
      <w:proofErr w:type="spellStart"/>
      <w:r>
        <w:t>a</w:t>
      </w:r>
      <w:proofErr w:type="spellEnd"/>
      <w:r w:rsidRPr="001F41FF">
        <w:rPr>
          <w:spacing w:val="1"/>
        </w:rPr>
        <w:t xml:space="preserve"> </w:t>
      </w:r>
      <w:r>
        <w:t>partecipare</w:t>
      </w:r>
      <w:r w:rsidRPr="001F41FF">
        <w:rPr>
          <w:spacing w:val="1"/>
        </w:rPr>
        <w:t xml:space="preserve"> </w:t>
      </w:r>
      <w:r>
        <w:t>in</w:t>
      </w:r>
      <w:r w:rsidRPr="001F41FF">
        <w:rPr>
          <w:spacing w:val="1"/>
        </w:rPr>
        <w:t xml:space="preserve"> </w:t>
      </w:r>
      <w:r>
        <w:t>data</w:t>
      </w:r>
      <w:r w:rsidRPr="001F41FF">
        <w:rPr>
          <w:spacing w:val="1"/>
        </w:rPr>
        <w:t xml:space="preserve"> </w:t>
      </w:r>
      <w:r w:rsidR="001F41FF">
        <w:t>03</w:t>
      </w:r>
      <w:r>
        <w:t>/0</w:t>
      </w:r>
      <w:r w:rsidR="001F41FF">
        <w:t>6</w:t>
      </w:r>
      <w:r>
        <w:t>/</w:t>
      </w:r>
      <w:proofErr w:type="gramStart"/>
      <w:r>
        <w:t>2024</w:t>
      </w:r>
      <w:r w:rsidRPr="001F41FF">
        <w:rPr>
          <w:spacing w:val="1"/>
        </w:rPr>
        <w:t xml:space="preserve"> </w:t>
      </w:r>
      <w:r w:rsidR="001F41FF">
        <w:rPr>
          <w:spacing w:val="1"/>
        </w:rPr>
        <w:t xml:space="preserve"> alla</w:t>
      </w:r>
      <w:proofErr w:type="gramEnd"/>
      <w:r w:rsidR="001F41FF">
        <w:rPr>
          <w:spacing w:val="1"/>
        </w:rPr>
        <w:t xml:space="preserve"> m</w:t>
      </w:r>
      <w:r w:rsidR="001F41FF" w:rsidRPr="004A75E7">
        <w:rPr>
          <w:rFonts w:ascii="Times New Roman" w:hAnsi="Times New Roman" w:cs="Times New Roman"/>
          <w:sz w:val="24"/>
          <w:szCs w:val="24"/>
        </w:rPr>
        <w:t>anifestazione</w:t>
      </w:r>
      <w:r w:rsidR="001F41FF">
        <w:rPr>
          <w:rFonts w:ascii="Times New Roman" w:hAnsi="Times New Roman" w:cs="Times New Roman"/>
          <w:sz w:val="24"/>
          <w:szCs w:val="24"/>
        </w:rPr>
        <w:t xml:space="preserve"> fase regionale </w:t>
      </w:r>
      <w:r w:rsidR="001F41FF" w:rsidRPr="004A75E7">
        <w:rPr>
          <w:rFonts w:ascii="Times New Roman" w:hAnsi="Times New Roman" w:cs="Times New Roman"/>
          <w:sz w:val="24"/>
          <w:szCs w:val="24"/>
        </w:rPr>
        <w:t xml:space="preserve"> “Giochi della </w:t>
      </w:r>
      <w:proofErr w:type="spellStart"/>
      <w:r w:rsidR="001F41FF" w:rsidRPr="004A75E7">
        <w:rPr>
          <w:rFonts w:ascii="Times New Roman" w:hAnsi="Times New Roman" w:cs="Times New Roman"/>
          <w:sz w:val="24"/>
          <w:szCs w:val="24"/>
        </w:rPr>
        <w:t>Gioventu’</w:t>
      </w:r>
      <w:proofErr w:type="spellEnd"/>
      <w:r w:rsidR="001F41FF" w:rsidRPr="004A75E7">
        <w:rPr>
          <w:rFonts w:ascii="Times New Roman" w:hAnsi="Times New Roman" w:cs="Times New Roman"/>
          <w:sz w:val="24"/>
          <w:szCs w:val="24"/>
        </w:rPr>
        <w:t>”- 3 giugno 2024</w:t>
      </w:r>
    </w:p>
    <w:p w14:paraId="1002D32F" w14:textId="42460F3C" w:rsidR="005B6925" w:rsidRPr="001F41FF" w:rsidRDefault="005B6925" w:rsidP="001F41FF">
      <w:pPr>
        <w:pStyle w:val="Paragrafoelenco"/>
        <w:numPr>
          <w:ilvl w:val="0"/>
          <w:numId w:val="1"/>
        </w:numPr>
        <w:tabs>
          <w:tab w:val="left" w:pos="834"/>
        </w:tabs>
        <w:spacing w:before="3" w:line="276" w:lineRule="auto"/>
        <w:rPr>
          <w:sz w:val="24"/>
        </w:rPr>
      </w:pPr>
    </w:p>
    <w:p w14:paraId="576C6074" w14:textId="77777777" w:rsidR="005B6925" w:rsidRDefault="00B82280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titolo</w:t>
      </w:r>
      <w:r>
        <w:rPr>
          <w:spacing w:val="-10"/>
          <w:sz w:val="21"/>
        </w:rPr>
        <w:t xml:space="preserve"> </w:t>
      </w:r>
      <w:r>
        <w:rPr>
          <w:sz w:val="21"/>
        </w:rPr>
        <w:t>gratuito,</w:t>
      </w:r>
      <w:r>
        <w:rPr>
          <w:spacing w:val="-8"/>
          <w:sz w:val="21"/>
        </w:rPr>
        <w:t xml:space="preserve"> </w:t>
      </w:r>
      <w:r>
        <w:rPr>
          <w:sz w:val="21"/>
        </w:rPr>
        <w:t>senza</w:t>
      </w:r>
      <w:r>
        <w:rPr>
          <w:spacing w:val="-8"/>
          <w:sz w:val="21"/>
        </w:rPr>
        <w:t xml:space="preserve"> </w:t>
      </w:r>
      <w:r>
        <w:rPr>
          <w:sz w:val="21"/>
        </w:rPr>
        <w:t>limiti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tempo,</w:t>
      </w:r>
      <w:r>
        <w:rPr>
          <w:spacing w:val="-8"/>
          <w:sz w:val="21"/>
        </w:rPr>
        <w:t xml:space="preserve"> </w:t>
      </w:r>
      <w:r>
        <w:rPr>
          <w:sz w:val="21"/>
        </w:rPr>
        <w:t>anche</w:t>
      </w:r>
      <w:r>
        <w:rPr>
          <w:spacing w:val="-8"/>
          <w:sz w:val="21"/>
        </w:rPr>
        <w:t xml:space="preserve"> </w:t>
      </w:r>
      <w:r>
        <w:rPr>
          <w:sz w:val="21"/>
        </w:rPr>
        <w:t>ai</w:t>
      </w:r>
      <w:r>
        <w:rPr>
          <w:spacing w:val="-9"/>
          <w:sz w:val="21"/>
        </w:rPr>
        <w:t xml:space="preserve"> </w:t>
      </w:r>
      <w:r>
        <w:rPr>
          <w:sz w:val="21"/>
        </w:rPr>
        <w:t>sensi</w:t>
      </w:r>
      <w:r>
        <w:rPr>
          <w:spacing w:val="-8"/>
          <w:sz w:val="21"/>
        </w:rPr>
        <w:t xml:space="preserve"> </w:t>
      </w:r>
      <w:r>
        <w:rPr>
          <w:sz w:val="21"/>
        </w:rPr>
        <w:t>degli</w:t>
      </w:r>
      <w:r>
        <w:rPr>
          <w:spacing w:val="-9"/>
          <w:sz w:val="21"/>
        </w:rPr>
        <w:t xml:space="preserve"> </w:t>
      </w:r>
      <w:r>
        <w:rPr>
          <w:sz w:val="21"/>
        </w:rPr>
        <w:t>artt.</w:t>
      </w:r>
      <w:r>
        <w:rPr>
          <w:spacing w:val="-9"/>
          <w:sz w:val="21"/>
        </w:rPr>
        <w:t xml:space="preserve"> </w:t>
      </w:r>
      <w:r>
        <w:rPr>
          <w:sz w:val="21"/>
        </w:rPr>
        <w:t>10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320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cod.civ</w:t>
      </w:r>
      <w:proofErr w:type="spellEnd"/>
      <w:r>
        <w:rPr>
          <w:sz w:val="21"/>
        </w:rPr>
        <w:t>.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degli</w:t>
      </w:r>
      <w:r>
        <w:rPr>
          <w:spacing w:val="-9"/>
          <w:sz w:val="21"/>
        </w:rPr>
        <w:t xml:space="preserve"> </w:t>
      </w:r>
      <w:r>
        <w:rPr>
          <w:sz w:val="21"/>
        </w:rPr>
        <w:t>artt.</w:t>
      </w:r>
      <w:r>
        <w:rPr>
          <w:spacing w:val="-8"/>
          <w:sz w:val="21"/>
        </w:rPr>
        <w:t xml:space="preserve"> </w:t>
      </w:r>
      <w:r>
        <w:rPr>
          <w:sz w:val="21"/>
        </w:rPr>
        <w:t>96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97</w:t>
      </w:r>
      <w:r>
        <w:rPr>
          <w:spacing w:val="-8"/>
          <w:sz w:val="21"/>
        </w:rPr>
        <w:t xml:space="preserve"> </w:t>
      </w:r>
      <w:r>
        <w:rPr>
          <w:sz w:val="21"/>
        </w:rPr>
        <w:t>legge</w:t>
      </w:r>
      <w:r>
        <w:rPr>
          <w:spacing w:val="-45"/>
          <w:sz w:val="21"/>
        </w:rPr>
        <w:t xml:space="preserve"> </w:t>
      </w:r>
      <w:r>
        <w:rPr>
          <w:sz w:val="21"/>
        </w:rPr>
        <w:t>22.4.1941, n. 633, Legge sul diritto d’autore, alla pubblicazione e/o diffusione in qualsiasi forma delle</w:t>
      </w:r>
      <w:r>
        <w:rPr>
          <w:spacing w:val="1"/>
          <w:sz w:val="21"/>
        </w:rPr>
        <w:t xml:space="preserve"> </w:t>
      </w:r>
      <w:r>
        <w:rPr>
          <w:sz w:val="21"/>
        </w:rPr>
        <w:t>proprie immagini, su carta stampata e/o su qualsiasi altro mezzo di diffusione e prendono atto che le</w:t>
      </w:r>
      <w:r>
        <w:rPr>
          <w:spacing w:val="1"/>
          <w:sz w:val="21"/>
        </w:rPr>
        <w:t xml:space="preserve"> </w:t>
      </w:r>
      <w:r>
        <w:rPr>
          <w:sz w:val="21"/>
        </w:rPr>
        <w:t>finalità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tali</w:t>
      </w:r>
      <w:r>
        <w:rPr>
          <w:spacing w:val="9"/>
          <w:sz w:val="21"/>
        </w:rPr>
        <w:t xml:space="preserve"> </w:t>
      </w:r>
      <w:r>
        <w:rPr>
          <w:sz w:val="21"/>
        </w:rPr>
        <w:t>pubblicazioni</w:t>
      </w:r>
      <w:r>
        <w:rPr>
          <w:spacing w:val="11"/>
          <w:sz w:val="21"/>
        </w:rPr>
        <w:t xml:space="preserve"> </w:t>
      </w:r>
      <w:r>
        <w:rPr>
          <w:sz w:val="21"/>
        </w:rPr>
        <w:t>sono</w:t>
      </w:r>
      <w:r>
        <w:rPr>
          <w:spacing w:val="9"/>
          <w:sz w:val="21"/>
        </w:rPr>
        <w:t xml:space="preserve"> </w:t>
      </w:r>
      <w:r>
        <w:rPr>
          <w:sz w:val="21"/>
        </w:rPr>
        <w:t>meramente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carattere</w:t>
      </w:r>
      <w:r>
        <w:rPr>
          <w:spacing w:val="10"/>
          <w:sz w:val="21"/>
        </w:rPr>
        <w:t xml:space="preserve"> </w:t>
      </w:r>
      <w:r>
        <w:rPr>
          <w:sz w:val="21"/>
        </w:rPr>
        <w:t>informativo</w:t>
      </w:r>
      <w:r>
        <w:rPr>
          <w:spacing w:val="10"/>
          <w:sz w:val="21"/>
        </w:rPr>
        <w:t xml:space="preserve"> </w:t>
      </w:r>
      <w:r>
        <w:rPr>
          <w:sz w:val="21"/>
        </w:rPr>
        <w:t>ed</w:t>
      </w:r>
      <w:r>
        <w:rPr>
          <w:spacing w:val="10"/>
          <w:sz w:val="21"/>
        </w:rPr>
        <w:t xml:space="preserve"> </w:t>
      </w:r>
      <w:r>
        <w:rPr>
          <w:sz w:val="21"/>
        </w:rPr>
        <w:t>eventualmente</w:t>
      </w:r>
      <w:r>
        <w:rPr>
          <w:spacing w:val="10"/>
          <w:sz w:val="21"/>
        </w:rPr>
        <w:t xml:space="preserve"> </w:t>
      </w:r>
      <w:r>
        <w:rPr>
          <w:sz w:val="21"/>
        </w:rPr>
        <w:t>promozionale.</w:t>
      </w:r>
    </w:p>
    <w:p w14:paraId="73BD2CB0" w14:textId="77777777" w:rsidR="005B6925" w:rsidRDefault="005B6925">
      <w:pPr>
        <w:pStyle w:val="Corpotesto"/>
        <w:spacing w:before="1"/>
        <w:rPr>
          <w:sz w:val="24"/>
        </w:rPr>
      </w:pPr>
    </w:p>
    <w:p w14:paraId="3B684104" w14:textId="77777777" w:rsidR="005B6925" w:rsidRDefault="00B82280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11"/>
        <w:rPr>
          <w:sz w:val="21"/>
        </w:rPr>
      </w:pP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genitori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impegnano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accompagnare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prelevare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propri</w:t>
      </w:r>
      <w:r>
        <w:rPr>
          <w:spacing w:val="1"/>
          <w:sz w:val="21"/>
        </w:rPr>
        <w:t xml:space="preserve"> </w:t>
      </w:r>
      <w:r>
        <w:rPr>
          <w:sz w:val="21"/>
        </w:rPr>
        <w:t>figli</w:t>
      </w:r>
      <w:r>
        <w:rPr>
          <w:spacing w:val="1"/>
          <w:sz w:val="21"/>
        </w:rPr>
        <w:t xml:space="preserve"> </w:t>
      </w:r>
      <w:r>
        <w:rPr>
          <w:sz w:val="21"/>
        </w:rPr>
        <w:t>secondo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specificato</w:t>
      </w:r>
      <w:r>
        <w:rPr>
          <w:spacing w:val="1"/>
          <w:sz w:val="21"/>
        </w:rPr>
        <w:t xml:space="preserve"> </w:t>
      </w:r>
      <w:r>
        <w:rPr>
          <w:sz w:val="21"/>
        </w:rPr>
        <w:t>nell’informativa.</w:t>
      </w:r>
    </w:p>
    <w:p w14:paraId="299311A4" w14:textId="77777777" w:rsidR="005B6925" w:rsidRDefault="005B6925">
      <w:pPr>
        <w:pStyle w:val="Corpotesto"/>
        <w:rPr>
          <w:sz w:val="20"/>
        </w:rPr>
      </w:pPr>
    </w:p>
    <w:p w14:paraId="0A189C98" w14:textId="77777777" w:rsidR="005B6925" w:rsidRDefault="005B6925">
      <w:pPr>
        <w:pStyle w:val="Corpotesto"/>
        <w:spacing w:before="10"/>
        <w:rPr>
          <w:sz w:val="15"/>
        </w:rPr>
      </w:pPr>
    </w:p>
    <w:p w14:paraId="6D3C28CA" w14:textId="77777777" w:rsidR="005B6925" w:rsidRDefault="00B82280">
      <w:pPr>
        <w:pStyle w:val="Corpotesto"/>
        <w:ind w:left="113"/>
      </w:pPr>
      <w:r>
        <w:t>Catanzaro,</w:t>
      </w:r>
      <w:r>
        <w:rPr>
          <w:spacing w:val="-3"/>
        </w:rPr>
        <w:t xml:space="preserve"> </w:t>
      </w:r>
      <w:r>
        <w:t>lì………</w:t>
      </w:r>
      <w:proofErr w:type="gramStart"/>
      <w:r>
        <w:t>…….</w:t>
      </w:r>
      <w:proofErr w:type="gramEnd"/>
      <w:r>
        <w:t>.</w:t>
      </w:r>
    </w:p>
    <w:p w14:paraId="37F5C8B7" w14:textId="77777777" w:rsidR="005B6925" w:rsidRDefault="005B6925">
      <w:pPr>
        <w:pStyle w:val="Corpotesto"/>
        <w:spacing w:before="10"/>
        <w:rPr>
          <w:sz w:val="14"/>
        </w:rPr>
      </w:pPr>
    </w:p>
    <w:p w14:paraId="6B21EDB8" w14:textId="77777777" w:rsidR="005B6925" w:rsidRDefault="00B82280">
      <w:pPr>
        <w:pStyle w:val="Corpotesto"/>
        <w:ind w:left="7977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</w:p>
    <w:p w14:paraId="0FA99280" w14:textId="77777777" w:rsidR="005B6925" w:rsidRDefault="005B6925">
      <w:pPr>
        <w:pStyle w:val="Corpotesto"/>
        <w:spacing w:before="9"/>
        <w:rPr>
          <w:sz w:val="14"/>
        </w:rPr>
      </w:pPr>
    </w:p>
    <w:p w14:paraId="7765E647" w14:textId="77777777" w:rsidR="005B6925" w:rsidRDefault="00B82280">
      <w:pPr>
        <w:pStyle w:val="Corpotesto"/>
        <w:ind w:left="7907"/>
      </w:pPr>
      <w:r>
        <w:t>………………………………..</w:t>
      </w:r>
    </w:p>
    <w:p w14:paraId="1B403153" w14:textId="77777777" w:rsidR="005B6925" w:rsidRDefault="00B82280">
      <w:pPr>
        <w:pStyle w:val="Corpotesto"/>
        <w:spacing w:before="178"/>
        <w:ind w:left="7907"/>
      </w:pPr>
      <w:r>
        <w:t>………………………………..</w:t>
      </w:r>
    </w:p>
    <w:p w14:paraId="08B0F6A0" w14:textId="4574933D" w:rsidR="005B6925" w:rsidRDefault="001F41FF">
      <w:pPr>
        <w:pStyle w:val="Corpotesto"/>
        <w:spacing w:before="11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E79549" wp14:editId="46AF12E4">
                <wp:simplePos x="0" y="0"/>
                <wp:positionH relativeFrom="page">
                  <wp:posOffset>719455</wp:posOffset>
                </wp:positionH>
                <wp:positionV relativeFrom="paragraph">
                  <wp:posOffset>261620</wp:posOffset>
                </wp:positionV>
                <wp:extent cx="6110605" cy="1270"/>
                <wp:effectExtent l="0" t="0" r="0" b="0"/>
                <wp:wrapTopAndBottom/>
                <wp:docPr id="12354410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3"/>
                            <a:gd name="T2" fmla="+- 0 10756 1133"/>
                            <a:gd name="T3" fmla="*/ T2 w 9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3">
                              <a:moveTo>
                                <a:pt x="0" y="0"/>
                              </a:moveTo>
                              <a:lnTo>
                                <a:pt x="9623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886D5" id="Freeform 2" o:spid="_x0000_s1026" style="position:absolute;margin-left:56.65pt;margin-top:20.6pt;width:481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8jmwIAAJgFAAAOAAAAZHJzL2Uyb0RvYy54bWysVNtu2zAMfR+wfxD0uGG1nbRJa9QphnYd&#10;BnQXoNkHKLIcG5NFTVLidF8/irZTL9tehvlBoEzq8PCI4vXNodVsr5xvwBQ8O0s5U0ZC2Zhtwb+u&#10;799ccu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" path="m,l9623,e" filled="f" strokeweight=".24214mm">
                <v:path arrowok="t" o:connecttype="custom" o:connectlocs="0,0;6110605,0" o:connectangles="0,0"/>
                <w10:wrap type="topAndBottom" anchorx="page"/>
              </v:shape>
            </w:pict>
          </mc:Fallback>
        </mc:AlternateContent>
      </w:r>
    </w:p>
    <w:p w14:paraId="07F217D1" w14:textId="77777777" w:rsidR="005B6925" w:rsidRDefault="005B6925">
      <w:pPr>
        <w:pStyle w:val="Corpotesto"/>
        <w:spacing w:before="4"/>
        <w:rPr>
          <w:sz w:val="9"/>
        </w:rPr>
      </w:pPr>
    </w:p>
    <w:p w14:paraId="6D886F89" w14:textId="77777777" w:rsidR="005B6925" w:rsidRDefault="00B82280">
      <w:pPr>
        <w:pStyle w:val="Corpotesto"/>
        <w:spacing w:before="58" w:line="259" w:lineRule="auto"/>
        <w:ind w:left="113" w:right="110"/>
        <w:jc w:val="both"/>
      </w:pPr>
      <w:r>
        <w:t>Solo nel caso di firma di un solo genitore: Il sottoscritto, consapevole delle conseguenze amministrative e penali</w:t>
      </w:r>
      <w:r>
        <w:rPr>
          <w:spacing w:val="1"/>
        </w:rPr>
        <w:t xml:space="preserve"> </w:t>
      </w:r>
      <w:r>
        <w:t>per chi rilasci dichiarazioni non corrispondenti a verità, ai sensi del DPR 245/2000, dichiara di aver effettuato la</w:t>
      </w:r>
      <w:r>
        <w:rPr>
          <w:spacing w:val="1"/>
        </w:rPr>
        <w:t xml:space="preserve"> </w:t>
      </w:r>
      <w:r>
        <w:t>scelta</w:t>
      </w:r>
      <w:r>
        <w:t>/richiesta in osservanza delle disposizioni sulla responsabilità genitoriale di cui agli artt. 316, 337 ter e 337</w:t>
      </w:r>
      <w:r>
        <w:rPr>
          <w:spacing w:val="1"/>
        </w:rPr>
        <w:t xml:space="preserve"> </w:t>
      </w:r>
      <w:r>
        <w:t>quater del</w:t>
      </w:r>
      <w:r>
        <w:rPr>
          <w:spacing w:val="-3"/>
        </w:rPr>
        <w:t xml:space="preserve"> </w:t>
      </w:r>
      <w:r>
        <w:t>codice civile, che</w:t>
      </w:r>
      <w:r>
        <w:rPr>
          <w:spacing w:val="-2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14:paraId="262BC6F8" w14:textId="77777777" w:rsidR="005B6925" w:rsidRDefault="00B82280">
      <w:pPr>
        <w:pStyle w:val="Corpotesto"/>
        <w:spacing w:before="158"/>
        <w:ind w:left="113"/>
        <w:jc w:val="both"/>
      </w:pPr>
      <w:r>
        <w:t>Catanzaro,</w:t>
      </w:r>
      <w:r>
        <w:rPr>
          <w:spacing w:val="-3"/>
        </w:rPr>
        <w:t xml:space="preserve"> </w:t>
      </w:r>
      <w:r>
        <w:t>lì………</w:t>
      </w:r>
      <w:proofErr w:type="gramStart"/>
      <w:r>
        <w:t>…….</w:t>
      </w:r>
      <w:proofErr w:type="gramEnd"/>
      <w:r>
        <w:t>.</w:t>
      </w:r>
    </w:p>
    <w:p w14:paraId="787CD6A8" w14:textId="77777777" w:rsidR="005B6925" w:rsidRDefault="005B6925">
      <w:pPr>
        <w:pStyle w:val="Corpotesto"/>
        <w:spacing w:before="10"/>
        <w:rPr>
          <w:sz w:val="14"/>
        </w:rPr>
      </w:pPr>
    </w:p>
    <w:p w14:paraId="6843DE92" w14:textId="77777777" w:rsidR="005B6925" w:rsidRDefault="00B82280">
      <w:pPr>
        <w:pStyle w:val="Corpotesto"/>
        <w:ind w:right="108"/>
        <w:jc w:val="right"/>
      </w:pPr>
      <w:r>
        <w:t>FIRMA</w:t>
      </w:r>
      <w:r>
        <w:rPr>
          <w:spacing w:val="-1"/>
        </w:rPr>
        <w:t xml:space="preserve"> </w:t>
      </w:r>
      <w:r>
        <w:t>GENITORE</w:t>
      </w:r>
    </w:p>
    <w:p w14:paraId="0EBE647A" w14:textId="77777777" w:rsidR="005B6925" w:rsidRDefault="005B6925">
      <w:pPr>
        <w:pStyle w:val="Corpotesto"/>
        <w:spacing w:before="9"/>
        <w:rPr>
          <w:sz w:val="14"/>
        </w:rPr>
      </w:pPr>
    </w:p>
    <w:p w14:paraId="39216334" w14:textId="77777777" w:rsidR="005B6925" w:rsidRDefault="00B82280">
      <w:pPr>
        <w:pStyle w:val="Corpotesto"/>
        <w:ind w:right="109"/>
        <w:jc w:val="right"/>
      </w:pPr>
      <w:r>
        <w:t>………………………………..</w:t>
      </w:r>
    </w:p>
    <w:sectPr w:rsidR="005B6925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8B4"/>
    <w:multiLevelType w:val="hybridMultilevel"/>
    <w:tmpl w:val="A36E2652"/>
    <w:lvl w:ilvl="0" w:tplc="9D80BD96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BD0869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4A0708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3D8CD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90E8D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EE07B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932E9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3543E0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AFC94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5"/>
    <w:rsid w:val="001F41FF"/>
    <w:rsid w:val="005B6925"/>
    <w:rsid w:val="00803C5B"/>
    <w:rsid w:val="00B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6CD0"/>
  <w15:docId w15:val="{FEB04695-CC2B-43FE-8B96-4E762AC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MRLAD</dc:creator>
  <cp:lastModifiedBy>Utente</cp:lastModifiedBy>
  <cp:revision>2</cp:revision>
  <dcterms:created xsi:type="dcterms:W3CDTF">2024-05-31T08:42:00Z</dcterms:created>
  <dcterms:modified xsi:type="dcterms:W3CDTF">2024-05-31T08:42:00Z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